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77777777" w:rsidR="00691410" w:rsidRPr="00061A1E" w:rsidRDefault="009C45F1" w:rsidP="007D1573">
      <w:pPr>
        <w:pStyle w:val="Naslov"/>
        <w:spacing w:after="0"/>
        <w:rPr>
          <w:rFonts w:asciiTheme="minorHAnsi" w:hAnsiTheme="minorHAnsi" w:cstheme="minorHAnsi"/>
          <w:sz w:val="24"/>
          <w:szCs w:val="24"/>
          <w:u w:val="single"/>
        </w:rPr>
      </w:pPr>
      <w:r>
        <w:rPr>
          <w:rFonts w:asciiTheme="minorHAnsi" w:hAnsiTheme="minorHAnsi"/>
          <w:sz w:val="24"/>
          <w:u w:val="single"/>
        </w:rPr>
        <w:t xml:space="preserve">EQUIPMENT MANUFACTURER’S STATEMENT </w:t>
      </w:r>
    </w:p>
    <w:p w14:paraId="0600F893" w14:textId="45A0401C" w:rsidR="00691410" w:rsidRDefault="00691410" w:rsidP="007D1573">
      <w:pPr>
        <w:pStyle w:val="Naslov"/>
        <w:spacing w:after="0"/>
        <w:rPr>
          <w:rFonts w:asciiTheme="minorHAnsi" w:hAnsiTheme="minorHAnsi" w:cstheme="minorHAnsi"/>
          <w:caps w:val="0"/>
          <w:sz w:val="24"/>
          <w:szCs w:val="24"/>
        </w:rPr>
      </w:pPr>
      <w:r>
        <w:rPr>
          <w:rFonts w:asciiTheme="minorHAnsi" w:hAnsiTheme="minorHAnsi"/>
          <w:caps w:val="0"/>
          <w:sz w:val="24"/>
        </w:rPr>
        <w:t>for public procurement</w:t>
      </w:r>
    </w:p>
    <w:p w14:paraId="2FC840EC" w14:textId="77777777" w:rsidR="00625AAA" w:rsidRPr="00625AAA" w:rsidRDefault="00625AAA" w:rsidP="00625AAA"/>
    <w:p w14:paraId="07E0355D" w14:textId="10459E22" w:rsidR="00691410" w:rsidRDefault="002E0DF3" w:rsidP="007D1573">
      <w:pPr>
        <w:pStyle w:val="Naslov"/>
        <w:spacing w:after="0"/>
        <w:rPr>
          <w:rFonts w:asciiTheme="minorHAnsi" w:hAnsiTheme="minorHAnsi" w:cstheme="minorHAnsi"/>
          <w:caps w:val="0"/>
          <w:sz w:val="24"/>
          <w:szCs w:val="24"/>
        </w:rPr>
      </w:pPr>
      <w:r>
        <w:rPr>
          <w:rFonts w:asciiTheme="minorHAnsi" w:hAnsiTheme="minorHAnsi"/>
          <w:sz w:val="24"/>
        </w:rPr>
        <w:t xml:space="preserve"> </w:t>
      </w:r>
      <w:r>
        <w:rPr>
          <w:rFonts w:asciiTheme="minorHAnsi" w:hAnsiTheme="minorHAnsi"/>
          <w:caps w:val="0"/>
          <w:sz w:val="24"/>
        </w:rPr>
        <w:t>“Purchase of a Laser Scanning Infrared Vibrometer for Measurement of Vibration on Specimens, Machine’s Components and Devices”</w:t>
      </w:r>
    </w:p>
    <w:p w14:paraId="7F31CF32" w14:textId="55FE410C" w:rsidR="007D1573" w:rsidRPr="00691410" w:rsidRDefault="002E0DF3" w:rsidP="007D1573">
      <w:pPr>
        <w:pStyle w:val="Naslov"/>
        <w:spacing w:after="0"/>
        <w:rPr>
          <w:rFonts w:asciiTheme="minorHAnsi" w:hAnsiTheme="minorHAnsi" w:cstheme="minorHAnsi"/>
          <w:sz w:val="24"/>
          <w:szCs w:val="24"/>
        </w:rPr>
      </w:pPr>
      <w:r>
        <w:rPr>
          <w:rFonts w:asciiTheme="minorHAnsi" w:hAnsiTheme="minorHAnsi"/>
          <w:caps w:val="0"/>
          <w:sz w:val="24"/>
        </w:rPr>
        <w:t xml:space="preserve"> </w:t>
      </w:r>
      <w:r>
        <w:rPr>
          <w:rFonts w:asciiTheme="minorHAnsi" w:hAnsiTheme="minorHAnsi"/>
          <w:sz w:val="24"/>
        </w:rPr>
        <w:t>JN 302/45 - RIUM60-FS 11.2/2021</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Equipment manufacturer’s name: </w:t>
      </w:r>
      <w:r w:rsidRPr="00DB7E7D">
        <w:rPr>
          <w:rFonts w:eastAsia="Calibri" w:cstheme="minorHAnsi"/>
          <w:b/>
          <w:sz w:val="20"/>
          <w:szCs w:val="20"/>
        </w:rPr>
        <w:fldChar w:fldCharType="begin" w:fldLock="1">
          <w:ffData>
            <w:name w:val="Besedilo16"/>
            <w:enabled/>
            <w:calcOnExit w:val="0"/>
            <w:textInput/>
          </w:ffData>
        </w:fldChar>
      </w:r>
      <w:r w:rsidRPr="00DB7E7D">
        <w:rPr>
          <w:rFonts w:eastAsia="Calibri" w:cstheme="minorHAnsi"/>
          <w:b/>
          <w:sz w:val="20"/>
          <w:szCs w:val="20"/>
        </w:rPr>
        <w:instrText xml:space="preserve"> FORMTEXT </w:instrText>
      </w:r>
      <w:r w:rsidRPr="00DB7E7D">
        <w:rPr>
          <w:rFonts w:eastAsia="Calibri" w:cstheme="minorHAnsi"/>
          <w:b/>
          <w:sz w:val="20"/>
          <w:szCs w:val="20"/>
        </w:rPr>
      </w:r>
      <w:r w:rsidRPr="00DB7E7D">
        <w:rPr>
          <w:rFonts w:eastAsia="Calibri" w:cstheme="minorHAnsi"/>
          <w:b/>
          <w:sz w:val="20"/>
          <w:szCs w:val="20"/>
        </w:rPr>
        <w:fldChar w:fldCharType="separate"/>
      </w:r>
      <w:r w:rsidRPr="00DB7E7D">
        <w:rPr>
          <w:b/>
          <w:sz w:val="20"/>
          <w:szCs w:val="20"/>
        </w:rPr>
        <w:t>     </w:t>
      </w:r>
      <w:r w:rsidRPr="00DB7E7D">
        <w:rPr>
          <w:rFonts w:eastAsia="Calibri" w:cstheme="minorHAnsi"/>
          <w:b/>
          <w:sz w:val="20"/>
          <w:szCs w:val="20"/>
        </w:rPr>
        <w:fldChar w:fldCharType="end"/>
      </w:r>
    </w:p>
    <w:p w14:paraId="442BAC33" w14:textId="77777777" w:rsidR="00C33E93" w:rsidRPr="00DB7E7D" w:rsidRDefault="00C33E93" w:rsidP="00C33E93">
      <w:pPr>
        <w:spacing w:after="0" w:line="260" w:lineRule="atLeast"/>
        <w:jc w:val="both"/>
        <w:rPr>
          <w:rFonts w:eastAsia="Times New Roman" w:cstheme="minorHAnsi"/>
          <w:sz w:val="20"/>
          <w:szCs w:val="20"/>
        </w:rPr>
      </w:pPr>
    </w:p>
    <w:p w14:paraId="19E51429" w14:textId="4A0B140B" w:rsidR="00C33E93"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Equipment manufacturer’s address: </w:t>
      </w:r>
      <w:r w:rsidRPr="00DB7E7D">
        <w:rPr>
          <w:rFonts w:eastAsia="Calibri" w:cstheme="minorHAnsi"/>
          <w:b/>
          <w:sz w:val="20"/>
          <w:szCs w:val="20"/>
        </w:rPr>
        <w:fldChar w:fldCharType="begin" w:fldLock="1">
          <w:ffData>
            <w:name w:val="Besedilo16"/>
            <w:enabled/>
            <w:calcOnExit w:val="0"/>
            <w:textInput/>
          </w:ffData>
        </w:fldChar>
      </w:r>
      <w:r w:rsidRPr="00DB7E7D">
        <w:rPr>
          <w:rFonts w:eastAsia="Calibri" w:cstheme="minorHAnsi"/>
          <w:b/>
          <w:sz w:val="20"/>
          <w:szCs w:val="20"/>
        </w:rPr>
        <w:instrText xml:space="preserve"> FORMTEXT </w:instrText>
      </w:r>
      <w:r w:rsidRPr="00DB7E7D">
        <w:rPr>
          <w:rFonts w:eastAsia="Calibri" w:cstheme="minorHAnsi"/>
          <w:b/>
          <w:sz w:val="20"/>
          <w:szCs w:val="20"/>
        </w:rPr>
      </w:r>
      <w:r w:rsidRPr="00DB7E7D">
        <w:rPr>
          <w:rFonts w:eastAsia="Calibri" w:cstheme="minorHAnsi"/>
          <w:b/>
          <w:sz w:val="20"/>
          <w:szCs w:val="20"/>
        </w:rPr>
        <w:fldChar w:fldCharType="separate"/>
      </w:r>
      <w:r w:rsidRPr="00DB7E7D">
        <w:rPr>
          <w:b/>
          <w:sz w:val="20"/>
          <w:szCs w:val="20"/>
        </w:rPr>
        <w:t>     </w:t>
      </w:r>
      <w:r w:rsidRPr="00DB7E7D">
        <w:rPr>
          <w:rFonts w:eastAsia="Calibri" w:cstheme="minorHAnsi"/>
          <w:b/>
          <w:sz w:val="20"/>
          <w:szCs w:val="20"/>
        </w:rPr>
        <w:fldChar w:fldCharType="end"/>
      </w:r>
    </w:p>
    <w:p w14:paraId="04431FAC" w14:textId="77777777" w:rsidR="00C33E93" w:rsidRPr="00DB7E7D" w:rsidRDefault="00C33E93" w:rsidP="00C33E93">
      <w:pPr>
        <w:spacing w:after="0" w:line="260" w:lineRule="atLeast"/>
        <w:jc w:val="both"/>
        <w:rPr>
          <w:rFonts w:eastAsia="Times New Roman" w:cstheme="minorHAnsi"/>
          <w:sz w:val="20"/>
          <w:szCs w:val="20"/>
        </w:rPr>
      </w:pPr>
    </w:p>
    <w:p w14:paraId="347329A7" w14:textId="1F301F95" w:rsidR="00C33E93"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Tenderer’s name: </w:t>
      </w:r>
      <w:r w:rsidRPr="00DB7E7D">
        <w:rPr>
          <w:rFonts w:eastAsia="Calibri" w:cstheme="minorHAnsi"/>
          <w:b/>
          <w:sz w:val="20"/>
          <w:szCs w:val="20"/>
        </w:rPr>
        <w:fldChar w:fldCharType="begin" w:fldLock="1">
          <w:ffData>
            <w:name w:val="Besedilo16"/>
            <w:enabled/>
            <w:calcOnExit w:val="0"/>
            <w:textInput/>
          </w:ffData>
        </w:fldChar>
      </w:r>
      <w:r w:rsidRPr="00DB7E7D">
        <w:rPr>
          <w:rFonts w:eastAsia="Calibri" w:cstheme="minorHAnsi"/>
          <w:b/>
          <w:sz w:val="20"/>
          <w:szCs w:val="20"/>
        </w:rPr>
        <w:instrText xml:space="preserve"> FORMTEXT </w:instrText>
      </w:r>
      <w:r w:rsidRPr="00DB7E7D">
        <w:rPr>
          <w:rFonts w:eastAsia="Calibri" w:cstheme="minorHAnsi"/>
          <w:b/>
          <w:sz w:val="20"/>
          <w:szCs w:val="20"/>
        </w:rPr>
      </w:r>
      <w:r w:rsidRPr="00DB7E7D">
        <w:rPr>
          <w:rFonts w:eastAsia="Calibri" w:cstheme="minorHAnsi"/>
          <w:b/>
          <w:sz w:val="20"/>
          <w:szCs w:val="20"/>
        </w:rPr>
        <w:fldChar w:fldCharType="separate"/>
      </w:r>
      <w:r w:rsidRPr="00DB7E7D">
        <w:rPr>
          <w:b/>
          <w:sz w:val="20"/>
          <w:szCs w:val="20"/>
        </w:rPr>
        <w:t>     </w:t>
      </w:r>
      <w:r w:rsidRPr="00DB7E7D">
        <w:rPr>
          <w:rFonts w:eastAsia="Calibri" w:cstheme="minorHAnsi"/>
          <w:b/>
          <w:sz w:val="20"/>
          <w:szCs w:val="20"/>
        </w:rPr>
        <w:fldChar w:fldCharType="end"/>
      </w:r>
    </w:p>
    <w:p w14:paraId="4111CA61" w14:textId="77777777" w:rsidR="00C33E93" w:rsidRPr="00DB7E7D" w:rsidRDefault="00C33E93" w:rsidP="00C33E93">
      <w:pPr>
        <w:spacing w:after="0" w:line="260" w:lineRule="atLeast"/>
        <w:jc w:val="both"/>
        <w:rPr>
          <w:rFonts w:eastAsia="Times New Roman" w:cstheme="minorHAnsi"/>
          <w:sz w:val="20"/>
          <w:szCs w:val="20"/>
        </w:rPr>
      </w:pPr>
    </w:p>
    <w:p w14:paraId="71787CD6" w14:textId="52BCA435" w:rsidR="00C33E93"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Tenderer’s address: </w:t>
      </w:r>
      <w:r w:rsidRPr="00DB7E7D">
        <w:rPr>
          <w:rFonts w:eastAsia="Calibri" w:cstheme="minorHAnsi"/>
          <w:b/>
          <w:sz w:val="20"/>
          <w:szCs w:val="20"/>
        </w:rPr>
        <w:fldChar w:fldCharType="begin" w:fldLock="1">
          <w:ffData>
            <w:name w:val="Besedilo16"/>
            <w:enabled/>
            <w:calcOnExit w:val="0"/>
            <w:textInput/>
          </w:ffData>
        </w:fldChar>
      </w:r>
      <w:r w:rsidRPr="00DB7E7D">
        <w:rPr>
          <w:rFonts w:eastAsia="Calibri" w:cstheme="minorHAnsi"/>
          <w:b/>
          <w:sz w:val="20"/>
          <w:szCs w:val="20"/>
        </w:rPr>
        <w:instrText xml:space="preserve"> FORMTEXT </w:instrText>
      </w:r>
      <w:r w:rsidRPr="00DB7E7D">
        <w:rPr>
          <w:rFonts w:eastAsia="Calibri" w:cstheme="minorHAnsi"/>
          <w:b/>
          <w:sz w:val="20"/>
          <w:szCs w:val="20"/>
        </w:rPr>
      </w:r>
      <w:r w:rsidRPr="00DB7E7D">
        <w:rPr>
          <w:rFonts w:eastAsia="Calibri" w:cstheme="minorHAnsi"/>
          <w:b/>
          <w:sz w:val="20"/>
          <w:szCs w:val="20"/>
        </w:rPr>
        <w:fldChar w:fldCharType="separate"/>
      </w:r>
      <w:r w:rsidRPr="00DB7E7D">
        <w:rPr>
          <w:b/>
          <w:sz w:val="20"/>
          <w:szCs w:val="20"/>
        </w:rPr>
        <w:t>     </w:t>
      </w:r>
      <w:r w:rsidRPr="00DB7E7D">
        <w:rPr>
          <w:rFonts w:eastAsia="Calibri" w:cstheme="minorHAnsi"/>
          <w:b/>
          <w:sz w:val="20"/>
          <w:szCs w:val="20"/>
        </w:rPr>
        <w:fldChar w:fldCharType="end"/>
      </w:r>
    </w:p>
    <w:p w14:paraId="49B00205" w14:textId="77777777" w:rsidR="00D94352" w:rsidRPr="00DB7E7D" w:rsidRDefault="00D94352" w:rsidP="00D94352">
      <w:pPr>
        <w:spacing w:after="0" w:line="260" w:lineRule="atLeast"/>
        <w:jc w:val="both"/>
        <w:rPr>
          <w:rFonts w:eastAsia="Times New Roman" w:cstheme="minorHAnsi"/>
          <w:sz w:val="20"/>
          <w:szCs w:val="20"/>
        </w:rPr>
      </w:pPr>
    </w:p>
    <w:p w14:paraId="004A4340" w14:textId="4358FE39" w:rsidR="00D94352" w:rsidRPr="00DB7E7D" w:rsidRDefault="00D94352" w:rsidP="00D94352">
      <w:pPr>
        <w:pBdr>
          <w:bottom w:val="single" w:sz="4" w:space="1" w:color="auto"/>
        </w:pBdr>
        <w:spacing w:after="120" w:line="260" w:lineRule="atLeast"/>
        <w:jc w:val="both"/>
        <w:rPr>
          <w:rFonts w:eastAsia="Calibri" w:cstheme="minorHAnsi"/>
          <w:sz w:val="20"/>
          <w:szCs w:val="20"/>
        </w:rPr>
      </w:pPr>
      <w:r w:rsidRPr="00DB7E7D">
        <w:rPr>
          <w:sz w:val="20"/>
          <w:szCs w:val="20"/>
        </w:rPr>
        <w:t xml:space="preserve">Status the tenderer has with the equipment manufacturer: </w:t>
      </w:r>
      <w:r w:rsidRPr="00DB7E7D">
        <w:rPr>
          <w:rFonts w:eastAsia="Calibri" w:cstheme="minorHAnsi"/>
          <w:b/>
          <w:sz w:val="20"/>
          <w:szCs w:val="20"/>
        </w:rPr>
        <w:fldChar w:fldCharType="begin" w:fldLock="1">
          <w:ffData>
            <w:name w:val="Besedilo16"/>
            <w:enabled/>
            <w:calcOnExit w:val="0"/>
            <w:textInput/>
          </w:ffData>
        </w:fldChar>
      </w:r>
      <w:r w:rsidRPr="00DB7E7D">
        <w:rPr>
          <w:rFonts w:eastAsia="Calibri" w:cstheme="minorHAnsi"/>
          <w:b/>
          <w:sz w:val="20"/>
          <w:szCs w:val="20"/>
        </w:rPr>
        <w:instrText xml:space="preserve"> FORMTEXT </w:instrText>
      </w:r>
      <w:r w:rsidRPr="00DB7E7D">
        <w:rPr>
          <w:rFonts w:eastAsia="Calibri" w:cstheme="minorHAnsi"/>
          <w:b/>
          <w:sz w:val="20"/>
          <w:szCs w:val="20"/>
        </w:rPr>
      </w:r>
      <w:r w:rsidRPr="00DB7E7D">
        <w:rPr>
          <w:rFonts w:eastAsia="Calibri" w:cstheme="minorHAnsi"/>
          <w:b/>
          <w:sz w:val="20"/>
          <w:szCs w:val="20"/>
        </w:rPr>
        <w:fldChar w:fldCharType="separate"/>
      </w:r>
      <w:r w:rsidRPr="00DB7E7D">
        <w:rPr>
          <w:b/>
          <w:sz w:val="20"/>
          <w:szCs w:val="20"/>
        </w:rPr>
        <w:t>     </w:t>
      </w:r>
      <w:r w:rsidRPr="00DB7E7D">
        <w:rPr>
          <w:rFonts w:eastAsia="Calibri" w:cstheme="minorHAnsi"/>
          <w:b/>
          <w:sz w:val="20"/>
          <w:szCs w:val="20"/>
        </w:rPr>
        <w:fldChar w:fldCharType="end"/>
      </w:r>
    </w:p>
    <w:p w14:paraId="1F0635FE" w14:textId="77777777" w:rsidR="00BA7A4B" w:rsidRPr="00DB7E7D" w:rsidRDefault="00BA7A4B" w:rsidP="00C33E93">
      <w:pPr>
        <w:spacing w:after="0" w:line="260" w:lineRule="atLeast"/>
        <w:jc w:val="both"/>
        <w:rPr>
          <w:rFonts w:eastAsia="Calibri" w:cstheme="minorHAnsi"/>
          <w:sz w:val="20"/>
          <w:szCs w:val="20"/>
        </w:rPr>
      </w:pPr>
    </w:p>
    <w:p w14:paraId="4C5220FF" w14:textId="1EED86EB" w:rsidR="00BA7A4B"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Manufacturer’s equipment or technology which is the </w:t>
      </w:r>
      <w:r w:rsidR="00DB7E7D">
        <w:rPr>
          <w:sz w:val="20"/>
          <w:szCs w:val="20"/>
        </w:rPr>
        <w:t>subject-matter</w:t>
      </w:r>
      <w:r w:rsidRPr="00DB7E7D">
        <w:rPr>
          <w:sz w:val="20"/>
          <w:szCs w:val="20"/>
        </w:rPr>
        <w:t xml:space="preserve"> of the public </w:t>
      </w:r>
      <w:r w:rsidR="00EC08DC">
        <w:rPr>
          <w:sz w:val="20"/>
          <w:szCs w:val="20"/>
        </w:rPr>
        <w:t>procurement</w:t>
      </w:r>
      <w:r w:rsidRPr="00DB7E7D">
        <w:rPr>
          <w:sz w:val="20"/>
          <w:szCs w:val="20"/>
        </w:rPr>
        <w:t xml:space="preserve">: </w:t>
      </w:r>
      <w:r w:rsidR="00BA7A4B" w:rsidRPr="00DB7E7D">
        <w:rPr>
          <w:rFonts w:eastAsia="Calibri" w:cstheme="minorHAnsi"/>
          <w:b/>
          <w:sz w:val="20"/>
          <w:szCs w:val="20"/>
        </w:rPr>
        <w:fldChar w:fldCharType="begin" w:fldLock="1">
          <w:ffData>
            <w:name w:val="Besedilo16"/>
            <w:enabled/>
            <w:calcOnExit w:val="0"/>
            <w:textInput/>
          </w:ffData>
        </w:fldChar>
      </w:r>
      <w:r w:rsidR="00BA7A4B" w:rsidRPr="00DB7E7D">
        <w:rPr>
          <w:rFonts w:eastAsia="Calibri" w:cstheme="minorHAnsi"/>
          <w:b/>
          <w:sz w:val="20"/>
          <w:szCs w:val="20"/>
        </w:rPr>
        <w:instrText xml:space="preserve"> FORMTEXT </w:instrText>
      </w:r>
      <w:r w:rsidR="00BA7A4B" w:rsidRPr="00DB7E7D">
        <w:rPr>
          <w:rFonts w:eastAsia="Calibri" w:cstheme="minorHAnsi"/>
          <w:b/>
          <w:sz w:val="20"/>
          <w:szCs w:val="20"/>
        </w:rPr>
      </w:r>
      <w:r w:rsidR="00BA7A4B" w:rsidRPr="00DB7E7D">
        <w:rPr>
          <w:rFonts w:eastAsia="Calibri" w:cstheme="minorHAnsi"/>
          <w:b/>
          <w:sz w:val="20"/>
          <w:szCs w:val="20"/>
        </w:rPr>
        <w:fldChar w:fldCharType="separate"/>
      </w:r>
      <w:r w:rsidRPr="00DB7E7D">
        <w:rPr>
          <w:b/>
          <w:sz w:val="20"/>
          <w:szCs w:val="20"/>
        </w:rPr>
        <w:t>     </w:t>
      </w:r>
      <w:r w:rsidR="00BA7A4B" w:rsidRPr="00DB7E7D">
        <w:rPr>
          <w:rFonts w:eastAsia="Calibri" w:cstheme="minorHAnsi"/>
          <w:b/>
          <w:sz w:val="20"/>
          <w:szCs w:val="20"/>
        </w:rPr>
        <w:fldChar w:fldCharType="end"/>
      </w:r>
    </w:p>
    <w:p w14:paraId="5FA46C63" w14:textId="65BE699A" w:rsidR="009C45F1" w:rsidRPr="00DB7E7D" w:rsidRDefault="009C45F1" w:rsidP="00415512">
      <w:pPr>
        <w:spacing w:after="0" w:line="260" w:lineRule="atLeast"/>
        <w:jc w:val="both"/>
        <w:rPr>
          <w:rFonts w:eastAsia="Times New Roman" w:cstheme="minorHAnsi"/>
          <w:sz w:val="20"/>
          <w:szCs w:val="20"/>
        </w:rPr>
      </w:pPr>
    </w:p>
    <w:p w14:paraId="1AD2CA87" w14:textId="057F0A42" w:rsidR="008C779B" w:rsidRPr="00DB7E7D" w:rsidRDefault="00C33E93" w:rsidP="00C33E93">
      <w:pPr>
        <w:pBdr>
          <w:bottom w:val="single" w:sz="4" w:space="1" w:color="auto"/>
        </w:pBdr>
        <w:spacing w:after="120" w:line="260" w:lineRule="atLeast"/>
        <w:jc w:val="both"/>
        <w:rPr>
          <w:rFonts w:eastAsia="Calibri" w:cstheme="minorHAnsi"/>
          <w:sz w:val="20"/>
          <w:szCs w:val="20"/>
        </w:rPr>
      </w:pPr>
      <w:r w:rsidRPr="00DB7E7D">
        <w:rPr>
          <w:sz w:val="20"/>
          <w:szCs w:val="20"/>
        </w:rPr>
        <w:t xml:space="preserve">Address and reference number of the public </w:t>
      </w:r>
      <w:r w:rsidR="00EC08DC">
        <w:rPr>
          <w:sz w:val="20"/>
          <w:szCs w:val="20"/>
        </w:rPr>
        <w:t>procurement</w:t>
      </w:r>
      <w:r w:rsidRPr="00DB7E7D">
        <w:rPr>
          <w:sz w:val="20"/>
          <w:szCs w:val="20"/>
        </w:rPr>
        <w:t xml:space="preserve">: </w:t>
      </w:r>
      <w:r w:rsidR="008C779B" w:rsidRPr="00DB7E7D">
        <w:rPr>
          <w:rFonts w:eastAsia="Calibri" w:cstheme="minorHAnsi"/>
          <w:b/>
          <w:sz w:val="20"/>
          <w:szCs w:val="20"/>
        </w:rPr>
        <w:fldChar w:fldCharType="begin" w:fldLock="1">
          <w:ffData>
            <w:name w:val="Besedilo16"/>
            <w:enabled/>
            <w:calcOnExit w:val="0"/>
            <w:textInput/>
          </w:ffData>
        </w:fldChar>
      </w:r>
      <w:r w:rsidR="008C779B" w:rsidRPr="00DB7E7D">
        <w:rPr>
          <w:rFonts w:eastAsia="Calibri" w:cstheme="minorHAnsi"/>
          <w:b/>
          <w:sz w:val="20"/>
          <w:szCs w:val="20"/>
        </w:rPr>
        <w:instrText xml:space="preserve"> FORMTEXT </w:instrText>
      </w:r>
      <w:r w:rsidR="008C779B" w:rsidRPr="00DB7E7D">
        <w:rPr>
          <w:rFonts w:eastAsia="Calibri" w:cstheme="minorHAnsi"/>
          <w:b/>
          <w:sz w:val="20"/>
          <w:szCs w:val="20"/>
        </w:rPr>
      </w:r>
      <w:r w:rsidR="008C779B" w:rsidRPr="00DB7E7D">
        <w:rPr>
          <w:rFonts w:eastAsia="Calibri" w:cstheme="minorHAnsi"/>
          <w:b/>
          <w:sz w:val="20"/>
          <w:szCs w:val="20"/>
        </w:rPr>
        <w:fldChar w:fldCharType="separate"/>
      </w:r>
      <w:r w:rsidRPr="00DB7E7D">
        <w:rPr>
          <w:b/>
          <w:sz w:val="20"/>
          <w:szCs w:val="20"/>
        </w:rPr>
        <w:t>     </w:t>
      </w:r>
      <w:r w:rsidR="008C779B" w:rsidRPr="00DB7E7D">
        <w:rPr>
          <w:rFonts w:eastAsia="Calibri" w:cstheme="minorHAnsi"/>
          <w:b/>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191A152F" w:rsidR="00800EFC" w:rsidRPr="006766DD"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first and last name of responsible person, function), on behalf of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(name of equipment manufacturer), state that:</w:t>
      </w:r>
    </w:p>
    <w:p w14:paraId="070AA78D" w14:textId="0A022FF5" w:rsidR="0091519B" w:rsidRPr="006766DD"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6766DD"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229664B7"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the tenderer specializes in configuration, sale and maintenance of equipment which is the subject-matter of the public </w:t>
      </w:r>
      <w:r w:rsidR="00795C42">
        <w:rPr>
          <w:sz w:val="20"/>
        </w:rPr>
        <w:t>procurement</w:t>
      </w:r>
      <w:r>
        <w:rPr>
          <w:sz w:val="20"/>
        </w:rPr>
        <w: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05CF5E6E" w:rsidR="008701CF" w:rsidRPr="00144505" w:rsidRDefault="008701CF" w:rsidP="00386D00">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Statement” form to prove compliance with the requirements of Point 3 of Chapter 9.1.4 of the Instructions to Tenderers for Preparing the Tender, if the tenderer is not itself the manufacturer of the equipment which is the subject-matter of the public procurement.</w:t>
      </w:r>
    </w:p>
    <w:sectPr w:rsidR="008701CF" w:rsidRPr="0014450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71DA" w14:textId="77777777" w:rsidR="00250F22" w:rsidRDefault="00250F22" w:rsidP="00EE08F3">
      <w:pPr>
        <w:spacing w:after="0" w:line="240" w:lineRule="auto"/>
      </w:pPr>
      <w:r>
        <w:separator/>
      </w:r>
    </w:p>
    <w:p w14:paraId="39E890B0" w14:textId="77777777" w:rsidR="00250F22" w:rsidRDefault="00250F22"/>
  </w:endnote>
  <w:endnote w:type="continuationSeparator" w:id="0">
    <w:p w14:paraId="620368E8" w14:textId="77777777" w:rsidR="00250F22" w:rsidRDefault="00250F22" w:rsidP="00EE08F3">
      <w:pPr>
        <w:spacing w:after="0" w:line="240" w:lineRule="auto"/>
      </w:pPr>
      <w:r>
        <w:continuationSeparator/>
      </w:r>
    </w:p>
    <w:p w14:paraId="37DC7A20" w14:textId="77777777" w:rsidR="00250F22" w:rsidRDefault="0025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86D9F54" w:rsidR="00D24058" w:rsidRPr="00086CA2" w:rsidRDefault="009579C5"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302/45 - RIUM60-FS 11.2/2021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AACA" w14:textId="77777777" w:rsidR="00250F22" w:rsidRDefault="00250F22" w:rsidP="00EE08F3">
      <w:pPr>
        <w:spacing w:after="0" w:line="240" w:lineRule="auto"/>
      </w:pPr>
      <w:r>
        <w:separator/>
      </w:r>
    </w:p>
    <w:p w14:paraId="6774E3E1" w14:textId="77777777" w:rsidR="00250F22" w:rsidRDefault="00250F22"/>
  </w:footnote>
  <w:footnote w:type="continuationSeparator" w:id="0">
    <w:p w14:paraId="4C2B26B5" w14:textId="77777777" w:rsidR="00250F22" w:rsidRDefault="00250F22" w:rsidP="00EE08F3">
      <w:pPr>
        <w:spacing w:after="0" w:line="240" w:lineRule="auto"/>
      </w:pPr>
      <w:r>
        <w:continuationSeparator/>
      </w:r>
    </w:p>
    <w:p w14:paraId="2E78D8FA" w14:textId="77777777" w:rsidR="00250F22" w:rsidRDefault="00250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EDD45BF" w:rsidR="007D1573" w:rsidRPr="00086CA2" w:rsidRDefault="009C45F1" w:rsidP="007D1573">
    <w:pPr>
      <w:pStyle w:val="Glava"/>
      <w:pBdr>
        <w:bottom w:val="single" w:sz="6" w:space="1" w:color="auto"/>
      </w:pBdr>
      <w:rPr>
        <w:rFonts w:cstheme="minorHAnsi"/>
        <w:sz w:val="20"/>
      </w:rPr>
    </w:pPr>
    <w:r>
      <w:rPr>
        <w:sz w:val="18"/>
      </w:rPr>
      <w:t>Form No. 14: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1A1E"/>
    <w:rsid w:val="00062B55"/>
    <w:rsid w:val="00086CA2"/>
    <w:rsid w:val="0009378D"/>
    <w:rsid w:val="00097300"/>
    <w:rsid w:val="000B15F7"/>
    <w:rsid w:val="000D20B4"/>
    <w:rsid w:val="000D59D5"/>
    <w:rsid w:val="00103B57"/>
    <w:rsid w:val="00117D03"/>
    <w:rsid w:val="00124E39"/>
    <w:rsid w:val="00140E8D"/>
    <w:rsid w:val="00144505"/>
    <w:rsid w:val="0015404E"/>
    <w:rsid w:val="001877F1"/>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82A37"/>
    <w:rsid w:val="003C6275"/>
    <w:rsid w:val="003C6426"/>
    <w:rsid w:val="003D6EFA"/>
    <w:rsid w:val="00401676"/>
    <w:rsid w:val="00406454"/>
    <w:rsid w:val="00415512"/>
    <w:rsid w:val="00426CF6"/>
    <w:rsid w:val="00434D93"/>
    <w:rsid w:val="004449F3"/>
    <w:rsid w:val="004537E6"/>
    <w:rsid w:val="00454643"/>
    <w:rsid w:val="004546C2"/>
    <w:rsid w:val="004603BA"/>
    <w:rsid w:val="0048671D"/>
    <w:rsid w:val="00486BDF"/>
    <w:rsid w:val="0049682B"/>
    <w:rsid w:val="004A368A"/>
    <w:rsid w:val="004B466F"/>
    <w:rsid w:val="004C492F"/>
    <w:rsid w:val="004C5ACB"/>
    <w:rsid w:val="004D0F9C"/>
    <w:rsid w:val="004D41B0"/>
    <w:rsid w:val="0051440D"/>
    <w:rsid w:val="00520D6F"/>
    <w:rsid w:val="00526282"/>
    <w:rsid w:val="0055663A"/>
    <w:rsid w:val="00577987"/>
    <w:rsid w:val="00583571"/>
    <w:rsid w:val="00587C5C"/>
    <w:rsid w:val="005B41FE"/>
    <w:rsid w:val="005D53DA"/>
    <w:rsid w:val="005F4F15"/>
    <w:rsid w:val="00604E77"/>
    <w:rsid w:val="0061424C"/>
    <w:rsid w:val="0061783C"/>
    <w:rsid w:val="006217FC"/>
    <w:rsid w:val="00622BA1"/>
    <w:rsid w:val="006247AC"/>
    <w:rsid w:val="00625AAA"/>
    <w:rsid w:val="00642081"/>
    <w:rsid w:val="0065540E"/>
    <w:rsid w:val="00662191"/>
    <w:rsid w:val="00663E5C"/>
    <w:rsid w:val="006766DD"/>
    <w:rsid w:val="00691410"/>
    <w:rsid w:val="006B5515"/>
    <w:rsid w:val="006D095D"/>
    <w:rsid w:val="006D3796"/>
    <w:rsid w:val="006E00E7"/>
    <w:rsid w:val="006F66AD"/>
    <w:rsid w:val="0072561A"/>
    <w:rsid w:val="007273E6"/>
    <w:rsid w:val="00731D59"/>
    <w:rsid w:val="00735652"/>
    <w:rsid w:val="00777DF4"/>
    <w:rsid w:val="00780D48"/>
    <w:rsid w:val="00790322"/>
    <w:rsid w:val="00793EB4"/>
    <w:rsid w:val="00795C42"/>
    <w:rsid w:val="007A188C"/>
    <w:rsid w:val="007C1A30"/>
    <w:rsid w:val="007D0EBC"/>
    <w:rsid w:val="007D1573"/>
    <w:rsid w:val="007D3B82"/>
    <w:rsid w:val="007F447C"/>
    <w:rsid w:val="00800EFC"/>
    <w:rsid w:val="00807CAF"/>
    <w:rsid w:val="0081011E"/>
    <w:rsid w:val="00824DD1"/>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579C5"/>
    <w:rsid w:val="00970DFB"/>
    <w:rsid w:val="009B070E"/>
    <w:rsid w:val="009C45F1"/>
    <w:rsid w:val="009F32FD"/>
    <w:rsid w:val="00A01FE9"/>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C1558"/>
    <w:rsid w:val="00BE6FC5"/>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B7861"/>
    <w:rsid w:val="00DB7E7D"/>
    <w:rsid w:val="00DE3C15"/>
    <w:rsid w:val="00DE5534"/>
    <w:rsid w:val="00E12316"/>
    <w:rsid w:val="00E2260B"/>
    <w:rsid w:val="00E31BEB"/>
    <w:rsid w:val="00E329CF"/>
    <w:rsid w:val="00E36A8A"/>
    <w:rsid w:val="00E40E5C"/>
    <w:rsid w:val="00E60D05"/>
    <w:rsid w:val="00EA4965"/>
    <w:rsid w:val="00EC08DC"/>
    <w:rsid w:val="00EC3657"/>
    <w:rsid w:val="00EC4A89"/>
    <w:rsid w:val="00EE08F3"/>
    <w:rsid w:val="00EE5E84"/>
    <w:rsid w:val="00EF7FC2"/>
    <w:rsid w:val="00F06F90"/>
    <w:rsid w:val="00F1543A"/>
    <w:rsid w:val="00F42136"/>
    <w:rsid w:val="00F42839"/>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512</Words>
  <Characters>2923</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16</cp:revision>
  <cp:lastPrinted>2019-04-17T09:06:00Z</cp:lastPrinted>
  <dcterms:created xsi:type="dcterms:W3CDTF">2021-06-04T08:35:00Z</dcterms:created>
  <dcterms:modified xsi:type="dcterms:W3CDTF">2022-02-02T07:19:00Z</dcterms:modified>
  <cp:category/>
</cp:coreProperties>
</file>